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068"/>
        <w:gridCol w:w="4680"/>
      </w:tblGrid>
      <w:tr w:rsidR="00C32B41" w:rsidTr="00731BC1">
        <w:tc>
          <w:tcPr>
            <w:tcW w:w="4068" w:type="dxa"/>
            <w:shd w:val="clear" w:color="auto" w:fill="FFFF99"/>
          </w:tcPr>
          <w:p w:rsidR="00C32B41" w:rsidRPr="00731BC1" w:rsidRDefault="00C32B41" w:rsidP="00731BC1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1BC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KOMANDAS NOSAUKUMS: </w:t>
            </w:r>
          </w:p>
        </w:tc>
        <w:tc>
          <w:tcPr>
            <w:tcW w:w="4680" w:type="dxa"/>
          </w:tcPr>
          <w:p w:rsidR="00C32B41" w:rsidRDefault="00C32B41" w:rsidP="00731BC1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2B41" w:rsidTr="00731BC1">
        <w:tc>
          <w:tcPr>
            <w:tcW w:w="4068" w:type="dxa"/>
            <w:shd w:val="clear" w:color="auto" w:fill="FFFF99"/>
          </w:tcPr>
          <w:p w:rsidR="00C32B41" w:rsidRPr="00731BC1" w:rsidRDefault="00C32B41" w:rsidP="00731BC1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1BC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KOMANDAS KĀRTAS NUMURS: </w:t>
            </w:r>
          </w:p>
        </w:tc>
        <w:tc>
          <w:tcPr>
            <w:tcW w:w="4680" w:type="dxa"/>
          </w:tcPr>
          <w:p w:rsidR="00C32B41" w:rsidRDefault="00C32B41" w:rsidP="00731BC1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32B41" w:rsidRDefault="00C32B41" w:rsidP="00731B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B41" w:rsidRPr="002F7A36" w:rsidRDefault="00C32B41" w:rsidP="00731B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36">
        <w:rPr>
          <w:rFonts w:ascii="Times New Roman" w:hAnsi="Times New Roman"/>
          <w:b/>
          <w:sz w:val="24"/>
          <w:szCs w:val="24"/>
        </w:rPr>
        <w:t>Erudīcijas konkurss trešo valstu valstspiederīgo un Latvijas skolu jauniešu komandām</w:t>
      </w:r>
    </w:p>
    <w:p w:rsidR="00C32B41" w:rsidRPr="00F7306E" w:rsidRDefault="00C32B41" w:rsidP="00731BC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kārtas jautājumi</w:t>
      </w:r>
    </w:p>
    <w:p w:rsidR="00C32B41" w:rsidRPr="00F7306E" w:rsidRDefault="00C32B41" w:rsidP="00731B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LATVIEŠU DZEJNIEKI – BĒRNIEM</w:t>
      </w:r>
    </w:p>
    <w:p w:rsidR="00C32B41" w:rsidRDefault="00C32B41" w:rsidP="00731BC1">
      <w:pPr>
        <w:spacing w:after="0"/>
        <w:rPr>
          <w:rFonts w:ascii="Times New Roman" w:hAnsi="Times New Roman"/>
          <w:sz w:val="24"/>
          <w:szCs w:val="24"/>
        </w:rPr>
      </w:pPr>
    </w:p>
    <w:p w:rsidR="00C32B41" w:rsidRPr="00731BC1" w:rsidRDefault="00C32B41" w:rsidP="00731BC1">
      <w:pPr>
        <w:shd w:val="clear" w:color="auto" w:fill="FFFF99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 w:rsidRPr="00731BC1">
        <w:rPr>
          <w:rFonts w:ascii="Times New Roman" w:hAnsi="Times New Roman"/>
          <w:b/>
          <w:sz w:val="24"/>
          <w:szCs w:val="24"/>
        </w:rPr>
        <w:t xml:space="preserve"> Atrodiet un ierakstiet trūkstošās dzejoļu rindiņas!</w:t>
      </w:r>
    </w:p>
    <w:p w:rsidR="00C32B41" w:rsidRDefault="00C32B41" w:rsidP="00731BC1">
      <w:pPr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1BC1">
        <w:rPr>
          <w:rFonts w:ascii="Times New Roman" w:hAnsi="Times New Roman"/>
          <w:b/>
          <w:sz w:val="24"/>
          <w:szCs w:val="24"/>
        </w:rPr>
        <w:t>Arnis Terzens „Pavasaris”</w:t>
      </w:r>
      <w:r>
        <w:rPr>
          <w:rFonts w:ascii="Times New Roman" w:hAnsi="Times New Roman"/>
          <w:sz w:val="24"/>
          <w:szCs w:val="24"/>
        </w:rPr>
        <w:t xml:space="preserve"> (no krājuma „Redziet, es jau esmu”)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Saulīte pēkšņi smaidīt sāka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Spīdīgus dzeltenus smiekliņus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Paskat kur Pavasaris</w:t>
      </w:r>
    </w:p>
    <w:p w:rsidR="00C32B41" w:rsidRPr="008F5F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F5F4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Sniega bumbas</w:t>
      </w:r>
    </w:p>
    <w:p w:rsidR="00C32B41" w:rsidRPr="00A50806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Dzen vasaras vārtos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731BC1">
        <w:rPr>
          <w:rFonts w:ascii="Times New Roman" w:hAnsi="Times New Roman"/>
          <w:b/>
          <w:sz w:val="24"/>
          <w:szCs w:val="24"/>
        </w:rPr>
        <w:t>Ojārs Vācietis „Kur ko likt?”</w:t>
      </w:r>
      <w:r>
        <w:rPr>
          <w:rFonts w:ascii="Times New Roman" w:hAnsi="Times New Roman"/>
          <w:sz w:val="24"/>
          <w:szCs w:val="24"/>
        </w:rPr>
        <w:t xml:space="preserve"> (no krājuma „Sveču grāmata”)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Pr="008F5F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F5F4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apkārt – jokus, apkārt – prieku,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lejā – zemi, augšā – zvaigznes,</w:t>
      </w:r>
    </w:p>
    <w:p w:rsidR="00C32B41" w:rsidRPr="00A4430C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ugunskuru – vidiņā.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1BC1">
        <w:rPr>
          <w:rFonts w:ascii="Times New Roman" w:hAnsi="Times New Roman"/>
          <w:b/>
          <w:sz w:val="24"/>
          <w:szCs w:val="24"/>
        </w:rPr>
        <w:t>Jānis Baltauss „Ie un Iz”</w:t>
      </w:r>
      <w:r>
        <w:rPr>
          <w:rFonts w:ascii="Times New Roman" w:hAnsi="Times New Roman"/>
          <w:sz w:val="24"/>
          <w:szCs w:val="24"/>
        </w:rPr>
        <w:t xml:space="preserve"> (no krājuma „Burtu būšanas”)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 Ierauga uz Ielas Iz.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 Iesmejas, Iz Izsmejas.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 Ieēd Ievārījumu,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 Izēd Izvārījumu.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 Iespaidīgas Idejas,</w:t>
      </w:r>
    </w:p>
    <w:p w:rsidR="00C32B41" w:rsidRPr="008F5F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F5F4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C32B41" w:rsidRPr="00C4606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 Iepatīkas Iz.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1BC1">
        <w:rPr>
          <w:rFonts w:ascii="Times New Roman" w:hAnsi="Times New Roman"/>
          <w:b/>
          <w:sz w:val="24"/>
          <w:szCs w:val="24"/>
        </w:rPr>
        <w:t>Māris Čaklais „Intervija ar skumjo govi”</w:t>
      </w:r>
      <w:r>
        <w:rPr>
          <w:rFonts w:ascii="Times New Roman" w:hAnsi="Times New Roman"/>
          <w:sz w:val="24"/>
          <w:szCs w:val="24"/>
        </w:rPr>
        <w:t xml:space="preserve"> (no krājuma „Aprīļa pilieni”)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C00400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t>–</w:t>
      </w:r>
      <w:r w:rsidRPr="00EA49F3">
        <w:rPr>
          <w:rFonts w:ascii="Times New Roman" w:hAnsi="Times New Roman"/>
          <w:sz w:val="24"/>
          <w:szCs w:val="24"/>
        </w:rPr>
        <w:t xml:space="preserve"> Kādēļ skumsti tik ļoti, govs?</w:t>
      </w:r>
    </w:p>
    <w:p w:rsidR="00C32B41" w:rsidRPr="008F5F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F5F4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t>–</w:t>
      </w:r>
      <w:r w:rsidRPr="00EA49F3">
        <w:rPr>
          <w:rFonts w:ascii="Times New Roman" w:hAnsi="Times New Roman"/>
          <w:sz w:val="24"/>
          <w:szCs w:val="24"/>
        </w:rPr>
        <w:t xml:space="preserve"> Man ir apnicis visu dienu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EA49F3">
        <w:rPr>
          <w:rFonts w:ascii="Times New Roman" w:hAnsi="Times New Roman"/>
          <w:sz w:val="24"/>
          <w:szCs w:val="24"/>
        </w:rPr>
        <w:t xml:space="preserve">tik to vien </w:t>
      </w:r>
      <w:r>
        <w:rPr>
          <w:rFonts w:ascii="Times New Roman" w:hAnsi="Times New Roman"/>
          <w:sz w:val="24"/>
          <w:szCs w:val="24"/>
        </w:rPr>
        <w:t>–</w:t>
      </w:r>
      <w:r w:rsidRPr="00EA49F3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ar pienu, par pienu.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1BC1">
        <w:rPr>
          <w:rFonts w:ascii="Times New Roman" w:hAnsi="Times New Roman"/>
          <w:b/>
          <w:sz w:val="24"/>
          <w:szCs w:val="24"/>
        </w:rPr>
        <w:t>Rainis „Sunītis mācībā”</w:t>
      </w:r>
      <w:r>
        <w:rPr>
          <w:rFonts w:ascii="Times New Roman" w:hAnsi="Times New Roman"/>
          <w:sz w:val="24"/>
          <w:szCs w:val="24"/>
        </w:rPr>
        <w:t xml:space="preserve"> (no krājuma „Lellīte Lolīte”)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E2557">
        <w:rPr>
          <w:rFonts w:ascii="Times New Roman" w:hAnsi="Times New Roman"/>
          <w:sz w:val="24"/>
          <w:szCs w:val="24"/>
        </w:rPr>
        <w:t>Nāc šurpu, sunīt', uzmanies,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E2557">
        <w:rPr>
          <w:rFonts w:ascii="Times New Roman" w:hAnsi="Times New Roman"/>
          <w:sz w:val="24"/>
          <w:szCs w:val="24"/>
        </w:rPr>
        <w:t>Nu pakaļkājās atsēdies,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E2557">
        <w:rPr>
          <w:rFonts w:ascii="Times New Roman" w:hAnsi="Times New Roman"/>
          <w:sz w:val="24"/>
          <w:szCs w:val="24"/>
        </w:rPr>
        <w:t>Un ķepu dod man rokā!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E2557">
        <w:rPr>
          <w:rFonts w:ascii="Times New Roman" w:hAnsi="Times New Roman"/>
          <w:sz w:val="24"/>
          <w:szCs w:val="24"/>
        </w:rPr>
        <w:t>Tā sēdi mēmi, nekusties,</w:t>
      </w:r>
    </w:p>
    <w:p w:rsidR="00C32B41" w:rsidRPr="008F5F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F5F4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E2557">
        <w:rPr>
          <w:rFonts w:ascii="Times New Roman" w:hAnsi="Times New Roman"/>
          <w:sz w:val="24"/>
          <w:szCs w:val="24"/>
        </w:rPr>
        <w:t>Jo šoreiz nav vis jokā.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1BC1">
        <w:rPr>
          <w:rFonts w:ascii="Times New Roman" w:hAnsi="Times New Roman"/>
          <w:b/>
          <w:sz w:val="24"/>
          <w:szCs w:val="24"/>
        </w:rPr>
        <w:t>Inese Zandere „Skolotāju pilsēta”</w:t>
      </w:r>
      <w:r>
        <w:rPr>
          <w:rFonts w:ascii="Times New Roman" w:hAnsi="Times New Roman"/>
          <w:sz w:val="24"/>
          <w:szCs w:val="24"/>
        </w:rPr>
        <w:t xml:space="preserve"> (no krājuma „Iekšiņa un āriņa”)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 tālu tālu kur nesniedzas pat domas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 tumšākajā kaktā met bērni skolas somas – </w:t>
      </w:r>
    </w:p>
    <w:p w:rsidR="00C32B41" w:rsidRPr="008F5F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F5F4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 spēlējas ar lellēm un skraidelē uz ielas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 skolotājas grāvī ar vardēm kopā lēkā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uzrāpušās kalnā grūstīdamās brēkā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iet viņām burtus lasot tik grūti kā pa ciņiem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 šokolādi ēdot krīt zelta papīriņi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 nav nevienas īgnas un nogurušas tantes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 katrai skolotājai ir matos baltas bantes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 viņas savus suņus ar saldējumu baro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naktī neiet mājās bet svilpo koku zaros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1BC1">
        <w:rPr>
          <w:rFonts w:ascii="Times New Roman" w:hAnsi="Times New Roman"/>
          <w:b/>
          <w:sz w:val="24"/>
          <w:szCs w:val="24"/>
        </w:rPr>
        <w:t>Kārlis Vērdiņš „Burtiņu zupa”</w:t>
      </w:r>
      <w:r>
        <w:rPr>
          <w:rFonts w:ascii="Times New Roman" w:hAnsi="Times New Roman"/>
          <w:sz w:val="24"/>
          <w:szCs w:val="24"/>
        </w:rPr>
        <w:t xml:space="preserve"> (no krājuma ar tādu pašu nosaukumu)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Pr="0025455F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55F">
        <w:rPr>
          <w:rFonts w:ascii="Times New Roman" w:hAnsi="Times New Roman"/>
          <w:sz w:val="24"/>
          <w:szCs w:val="24"/>
        </w:rPr>
        <w:t>es apēdu garumzīmi no Ā</w:t>
      </w:r>
    </w:p>
    <w:p w:rsidR="00C32B41" w:rsidRPr="0025455F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55F">
        <w:rPr>
          <w:rFonts w:ascii="Times New Roman" w:hAnsi="Times New Roman"/>
          <w:sz w:val="24"/>
          <w:szCs w:val="24"/>
        </w:rPr>
        <w:t>un nograuzu kāsīti Š</w:t>
      </w:r>
    </w:p>
    <w:p w:rsidR="00C32B41" w:rsidRPr="0025455F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55F">
        <w:rPr>
          <w:rFonts w:ascii="Times New Roman" w:hAnsi="Times New Roman"/>
          <w:sz w:val="24"/>
          <w:szCs w:val="24"/>
        </w:rPr>
        <w:t>tad nolaidos šķīvja dibenā</w:t>
      </w:r>
    </w:p>
    <w:p w:rsidR="00C32B41" w:rsidRPr="0025455F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55F">
        <w:rPr>
          <w:rFonts w:ascii="Times New Roman" w:hAnsi="Times New Roman"/>
          <w:sz w:val="24"/>
          <w:szCs w:val="24"/>
        </w:rPr>
        <w:t>kur saaudzis burtu mežs</w:t>
      </w:r>
    </w:p>
    <w:p w:rsidR="00C32B41" w:rsidRPr="0025455F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32B41" w:rsidRPr="0025455F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55F">
        <w:rPr>
          <w:rFonts w:ascii="Times New Roman" w:hAnsi="Times New Roman"/>
          <w:sz w:val="24"/>
          <w:szCs w:val="24"/>
        </w:rPr>
        <w:t>man iekavas ieķērās matos</w:t>
      </w:r>
    </w:p>
    <w:p w:rsidR="00C32B41" w:rsidRPr="008F5F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F5F4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C32B41" w:rsidRPr="0025455F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55F">
        <w:rPr>
          <w:rFonts w:ascii="Times New Roman" w:hAnsi="Times New Roman"/>
          <w:sz w:val="24"/>
          <w:szCs w:val="24"/>
        </w:rPr>
        <w:t>M burtiņš uz tievām kājiņām</w:t>
      </w:r>
    </w:p>
    <w:p w:rsidR="00C32B41" w:rsidRPr="0025455F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55F">
        <w:rPr>
          <w:rFonts w:ascii="Times New Roman" w:hAnsi="Times New Roman"/>
          <w:sz w:val="24"/>
          <w:szCs w:val="24"/>
        </w:rPr>
        <w:t>lēca ka šļakatas šķīda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31BC1">
        <w:rPr>
          <w:rFonts w:ascii="Times New Roman" w:hAnsi="Times New Roman"/>
          <w:b/>
          <w:sz w:val="24"/>
          <w:szCs w:val="24"/>
        </w:rPr>
        <w:t>Laimonis Vāc</w:t>
      </w:r>
      <w:r>
        <w:rPr>
          <w:rFonts w:ascii="Times New Roman" w:hAnsi="Times New Roman"/>
          <w:b/>
          <w:sz w:val="24"/>
          <w:szCs w:val="24"/>
        </w:rPr>
        <w:t>z</w:t>
      </w:r>
      <w:r w:rsidRPr="00731BC1">
        <w:rPr>
          <w:rFonts w:ascii="Times New Roman" w:hAnsi="Times New Roman"/>
          <w:b/>
          <w:sz w:val="24"/>
          <w:szCs w:val="24"/>
        </w:rPr>
        <w:t>emnieks „Diendusa”</w:t>
      </w:r>
      <w:r>
        <w:rPr>
          <w:rFonts w:ascii="Times New Roman" w:hAnsi="Times New Roman"/>
          <w:sz w:val="24"/>
          <w:szCs w:val="24"/>
        </w:rPr>
        <w:t xml:space="preserve"> (no krājuma „Bite runā to pašu, ko es”)</w:t>
      </w:r>
    </w:p>
    <w:p w:rsidR="00C32B41" w:rsidRDefault="00C32B41" w:rsidP="00731BC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Madara tevi paauklēs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brīdi pa brītiņam.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Elposi līdzi tauriņiem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klusi, klusītiņām.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Paguli diendusu, paguli</w:t>
      </w:r>
    </w:p>
    <w:p w:rsidR="00C32B41" w:rsidRPr="008F5F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F5F4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 smilgu un madaru ciet!</w:t>
      </w:r>
    </w:p>
    <w:p w:rsidR="00C32B41" w:rsidRPr="004D2D90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Nelaid dzimteni vaļā!</w:t>
      </w:r>
    </w:p>
    <w:p w:rsidR="00C32B41" w:rsidRDefault="00C32B41" w:rsidP="00731BC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C32B41" w:rsidRPr="00731BC1" w:rsidRDefault="00C32B41" w:rsidP="00731BC1">
      <w:pPr>
        <w:shd w:val="clear" w:color="auto" w:fill="FFFF99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 w:rsidRPr="00731BC1">
        <w:rPr>
          <w:rFonts w:ascii="Times New Roman" w:hAnsi="Times New Roman"/>
          <w:b/>
          <w:sz w:val="24"/>
          <w:szCs w:val="24"/>
        </w:rPr>
        <w:t xml:space="preserve"> Atrodiet dzejoļu rindiņu autorus!</w:t>
      </w:r>
    </w:p>
    <w:p w:rsidR="00C32B41" w:rsidRDefault="00C32B41" w:rsidP="00731BC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32B41" w:rsidRDefault="00C32B41" w:rsidP="00C0040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 tu zini, kas ir Latvija?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Tā ir zeme, mana dzimtene.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 tu zini, kas ir dzimtene?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Tā ir zeme, kur es piedzimu.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 tu zini, kā es piedzimu?</w:t>
      </w:r>
    </w:p>
    <w:p w:rsidR="00C32B41" w:rsidRPr="00F7306E" w:rsidRDefault="00C32B41" w:rsidP="00731BC1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7306E">
        <w:rPr>
          <w:rFonts w:ascii="Times New Roman" w:hAnsi="Times New Roman"/>
          <w:i/>
          <w:sz w:val="24"/>
          <w:szCs w:val="24"/>
        </w:rPr>
        <w:t>Autors: .....................................................</w:t>
      </w:r>
    </w:p>
    <w:p w:rsidR="00C32B41" w:rsidRPr="001D4646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Pirmdien Jānītim sāpēja kāja –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vai, vai! –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sāpēja kāja.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Otrdien galvā bij reibonis nelāgs –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vai, vai! –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reibonis nelāgs.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Trešdien pakrūtē iemetās dūrējs –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vai, vai! –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iemetās dūrējs.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Ceturtdien Jānītim sāpēja mati –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vai, vai! –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sāpēja mati.</w:t>
      </w:r>
    </w:p>
    <w:p w:rsidR="00C32B41" w:rsidRPr="00F7306E" w:rsidRDefault="00C32B41" w:rsidP="00731BC1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7306E">
        <w:rPr>
          <w:rFonts w:ascii="Times New Roman" w:hAnsi="Times New Roman"/>
          <w:i/>
          <w:sz w:val="24"/>
          <w:szCs w:val="24"/>
        </w:rPr>
        <w:t>Autors: .....................................................</w:t>
      </w:r>
    </w:p>
    <w:p w:rsidR="00C32B41" w:rsidRPr="00233E83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 vēl gaisma uzaususi,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 uz Sprunguļmuižas pusi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Tirdzinieki pilnā sparā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Plūst kā ūdens pavasarā.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Bet, kad drusku gaišāks tiek,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Tad ir rokas jāsaliek.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Tad tik īsti dabū just,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 tur čum un kā tur kust.</w:t>
      </w:r>
    </w:p>
    <w:p w:rsidR="00C32B41" w:rsidRPr="00F7306E" w:rsidRDefault="00C32B41" w:rsidP="00731BC1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7306E">
        <w:rPr>
          <w:rFonts w:ascii="Times New Roman" w:hAnsi="Times New Roman"/>
          <w:i/>
          <w:sz w:val="24"/>
          <w:szCs w:val="24"/>
        </w:rPr>
        <w:t>Autors: .....................................................</w:t>
      </w:r>
    </w:p>
    <w:p w:rsidR="00C32B41" w:rsidRDefault="00C32B41" w:rsidP="00731BC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52113">
        <w:rPr>
          <w:rFonts w:ascii="Times New Roman" w:hAnsi="Times New Roman"/>
          <w:sz w:val="24"/>
          <w:szCs w:val="24"/>
        </w:rPr>
        <w:t>Pienenītes, pienenītes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352113">
        <w:rPr>
          <w:rFonts w:ascii="Times New Roman" w:hAnsi="Times New Roman"/>
          <w:sz w:val="24"/>
          <w:szCs w:val="24"/>
        </w:rPr>
        <w:t>Sēd uz zaļas pakalnītes;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352113">
        <w:rPr>
          <w:rFonts w:ascii="Times New Roman" w:hAnsi="Times New Roman"/>
          <w:sz w:val="24"/>
          <w:szCs w:val="24"/>
        </w:rPr>
        <w:t>Iet garām mīļā saule,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352113">
        <w:rPr>
          <w:rFonts w:ascii="Times New Roman" w:hAnsi="Times New Roman"/>
          <w:sz w:val="24"/>
          <w:szCs w:val="24"/>
        </w:rPr>
        <w:t>Dod visām labu rītu.</w:t>
      </w:r>
    </w:p>
    <w:p w:rsidR="00C32B41" w:rsidRPr="00F7306E" w:rsidRDefault="00C32B41" w:rsidP="00731BC1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7306E">
        <w:rPr>
          <w:rFonts w:ascii="Times New Roman" w:hAnsi="Times New Roman"/>
          <w:i/>
          <w:sz w:val="24"/>
          <w:szCs w:val="24"/>
        </w:rPr>
        <w:t>Autors: .....................................................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Ai, māmiņa, cik laba tu!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mani baltu mazgāji,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acīm skūpstot asaras,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 svētku drānas uztērpi.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Ai, māmiņa, vai mūžīgi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varēšu tāds skaidrs būt,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Jeb vai būs liktens nolēmis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 citādam virs zemes kļūt?</w:t>
      </w:r>
    </w:p>
    <w:p w:rsidR="00C32B41" w:rsidRPr="00F7306E" w:rsidRDefault="00C32B41" w:rsidP="00731BC1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7306E">
        <w:rPr>
          <w:rFonts w:ascii="Times New Roman" w:hAnsi="Times New Roman"/>
          <w:i/>
          <w:sz w:val="24"/>
          <w:szCs w:val="24"/>
        </w:rPr>
        <w:t>Autors: .....................................................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Dzied circenītis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Aizkrāsnē,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Nāc, puisīt, mātei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Azotē.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Ak, neprasi! Nav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Maizītes –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Skat, skat, tur laukā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Zvaigznītes!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 citiem riekstiņš,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Pīrādziņš,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Mums, lūk, tur logā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Mēnestiņš!</w:t>
      </w:r>
    </w:p>
    <w:p w:rsidR="00C32B41" w:rsidRPr="00F7306E" w:rsidRDefault="00C32B41" w:rsidP="00731BC1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7306E">
        <w:rPr>
          <w:rFonts w:ascii="Times New Roman" w:hAnsi="Times New Roman"/>
          <w:i/>
          <w:sz w:val="24"/>
          <w:szCs w:val="24"/>
        </w:rPr>
        <w:t>Autors: .....................................................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Olektgari vīriņi,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Sprīdi gari uzači,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Baltu tāsu micītes,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Brūnu sūnu biksītes.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 pulkos stājas,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Ņirb pa gaisu kājas.</w:t>
      </w:r>
    </w:p>
    <w:p w:rsidR="00C32B41" w:rsidRPr="00F7306E" w:rsidRDefault="00C32B41" w:rsidP="00731BC1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7306E">
        <w:rPr>
          <w:rFonts w:ascii="Times New Roman" w:hAnsi="Times New Roman"/>
          <w:i/>
          <w:sz w:val="24"/>
          <w:szCs w:val="24"/>
        </w:rPr>
        <w:t>Autors: .....................................................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Vienalga, vai turi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 neturi viņu ciet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(tu vari aizvērt pavisam pulksteni ciet), –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tik (un tā),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tik (un tā),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tik (un tā) pulkstenis iet...</w:t>
      </w:r>
    </w:p>
    <w:p w:rsidR="00C32B41" w:rsidRPr="00F7306E" w:rsidRDefault="00C32B41" w:rsidP="00731BC1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7306E">
        <w:rPr>
          <w:rFonts w:ascii="Times New Roman" w:hAnsi="Times New Roman"/>
          <w:i/>
          <w:sz w:val="24"/>
          <w:szCs w:val="24"/>
        </w:rPr>
        <w:t>Autors: .....................................................</w:t>
      </w:r>
    </w:p>
    <w:p w:rsidR="00C32B41" w:rsidRDefault="00C32B41" w:rsidP="00731BC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32B41" w:rsidRDefault="00C32B41" w:rsidP="00731BC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32B41" w:rsidRDefault="00C32B41" w:rsidP="00731BC1">
      <w:pPr>
        <w:shd w:val="clear" w:color="auto" w:fill="FFFF99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 w:rsidRPr="00731BC1">
        <w:rPr>
          <w:rFonts w:ascii="Times New Roman" w:hAnsi="Times New Roman"/>
          <w:b/>
          <w:sz w:val="24"/>
          <w:szCs w:val="24"/>
        </w:rPr>
        <w:t xml:space="preserve"> Uzrakstiet latviešu dzejnieku darbiem jaunus nobeigumus</w:t>
      </w:r>
      <w:r>
        <w:rPr>
          <w:rFonts w:ascii="Times New Roman" w:hAnsi="Times New Roman"/>
          <w:b/>
          <w:sz w:val="24"/>
          <w:szCs w:val="24"/>
        </w:rPr>
        <w:t xml:space="preserve"> (ne vairāk kā 5 rindiņas)</w:t>
      </w:r>
      <w:r w:rsidRPr="00731BC1">
        <w:rPr>
          <w:rFonts w:ascii="Times New Roman" w:hAnsi="Times New Roman"/>
          <w:b/>
          <w:sz w:val="24"/>
          <w:szCs w:val="24"/>
        </w:rPr>
        <w:t>!</w:t>
      </w:r>
    </w:p>
    <w:p w:rsidR="00C32B41" w:rsidRDefault="00C32B41" w:rsidP="00731B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2B41" w:rsidRPr="00731BC1" w:rsidRDefault="00C32B41" w:rsidP="00731B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2B41" w:rsidRPr="00731BC1" w:rsidRDefault="00C32B41" w:rsidP="00C0040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31BC1">
        <w:rPr>
          <w:rFonts w:ascii="Times New Roman" w:hAnsi="Times New Roman"/>
          <w:b/>
          <w:sz w:val="24"/>
          <w:szCs w:val="24"/>
        </w:rPr>
        <w:t>Jānis Baltvilks „Latviešu uzvārdi”</w:t>
      </w:r>
    </w:p>
    <w:p w:rsidR="00C32B41" w:rsidRDefault="00C32B41" w:rsidP="00731BC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Dauge reiz sācis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runāt ar Lāci.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Lācis pēc stundas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steidzies pie Spundes.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Spunde ko aplamu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pateicis Sapalam.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Sapals kā neziņā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sūdzējies Bērziņam.</w:t>
      </w:r>
    </w:p>
    <w:p w:rsidR="00C32B41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Bērziņš tik smējies</w:t>
      </w:r>
    </w:p>
    <w:p w:rsidR="00C32B41" w:rsidRPr="007A596A" w:rsidRDefault="00C32B41" w:rsidP="00731BC1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306E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C32B41" w:rsidRDefault="00C32B41" w:rsidP="00731BC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C32B41" w:rsidRPr="00731BC1" w:rsidRDefault="00C32B41" w:rsidP="00731BC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A596A">
        <w:rPr>
          <w:rFonts w:ascii="Times New Roman" w:hAnsi="Times New Roman"/>
          <w:sz w:val="24"/>
          <w:szCs w:val="24"/>
        </w:rPr>
        <w:t xml:space="preserve"> </w:t>
      </w:r>
      <w:r w:rsidRPr="00731BC1">
        <w:rPr>
          <w:rFonts w:ascii="Times New Roman" w:hAnsi="Times New Roman"/>
          <w:b/>
          <w:sz w:val="24"/>
          <w:szCs w:val="24"/>
        </w:rPr>
        <w:t>Agra Tomkalne „Ezis par palīgu”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Dieviņš ezi uzklausīja.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 kažoku, kāds bija,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Klāt vēl sprauda adatiņas,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 liek mierā nabadziņu.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Ezis atkal labā omā.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mums mazliet jāpadomā: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Tas, kam zelta daudz pārlieku,</w:t>
      </w:r>
    </w:p>
    <w:p w:rsidR="00C32B41" w:rsidRPr="002053A7" w:rsidRDefault="00C32B41" w:rsidP="00731BC1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306E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C32B41" w:rsidRDefault="00C32B41" w:rsidP="00731BC1">
      <w:pPr>
        <w:pStyle w:val="ListParagraph"/>
        <w:tabs>
          <w:tab w:val="left" w:pos="242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32B41" w:rsidRDefault="00C32B41" w:rsidP="00731BC1">
      <w:pPr>
        <w:pStyle w:val="ListParagraph"/>
        <w:tabs>
          <w:tab w:val="left" w:pos="2429"/>
        </w:tabs>
        <w:spacing w:after="0"/>
        <w:rPr>
          <w:rFonts w:ascii="Times New Roman" w:hAnsi="Times New Roman"/>
          <w:sz w:val="24"/>
          <w:szCs w:val="24"/>
        </w:rPr>
      </w:pPr>
    </w:p>
    <w:p w:rsidR="00C32B41" w:rsidRPr="00731BC1" w:rsidRDefault="00C32B41" w:rsidP="00731BC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31BC1">
        <w:rPr>
          <w:rFonts w:ascii="Times New Roman" w:hAnsi="Times New Roman"/>
          <w:b/>
          <w:sz w:val="24"/>
          <w:szCs w:val="24"/>
        </w:rPr>
        <w:t>Valdis Rūmnieks „Kurkulēna dziesmiņa”</w:t>
      </w:r>
    </w:p>
    <w:p w:rsidR="00C32B41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 ēst tev gribas,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Saki – kvāks!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 gulēt gribas,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Saki – kvāks!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 dīķī gribas,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Saki – kvāks!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 krastā gribas,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Saki – kvāks!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 stārķa knābis pazib,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7306E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2B41" w:rsidRPr="00731BC1" w:rsidRDefault="00C32B41" w:rsidP="00731BC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31BC1">
        <w:rPr>
          <w:rFonts w:ascii="Times New Roman" w:hAnsi="Times New Roman"/>
          <w:b/>
          <w:sz w:val="24"/>
          <w:szCs w:val="24"/>
        </w:rPr>
        <w:t xml:space="preserve">Pēters Brūveris </w:t>
      </w:r>
      <w:r w:rsidRPr="00731BC1">
        <w:rPr>
          <w:rFonts w:ascii="Times New Roman" w:hAnsi="Times New Roman"/>
          <w:b/>
          <w:sz w:val="24"/>
          <w:szCs w:val="24"/>
          <w:lang w:val="et-EE"/>
        </w:rPr>
        <w:t>„Kāmis un burkāns</w:t>
      </w:r>
      <w:r w:rsidRPr="00731BC1">
        <w:rPr>
          <w:rFonts w:ascii="Times New Roman" w:hAnsi="Times New Roman"/>
          <w:b/>
          <w:sz w:val="24"/>
          <w:szCs w:val="24"/>
        </w:rPr>
        <w:t>”</w:t>
      </w:r>
    </w:p>
    <w:p w:rsidR="00C32B41" w:rsidRDefault="00C32B41" w:rsidP="00731BC1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</w:p>
    <w:p w:rsidR="00C32B41" w:rsidRDefault="00C32B41" w:rsidP="00731BC1">
      <w:pPr>
        <w:pStyle w:val="ListParagraph"/>
        <w:spacing w:after="0"/>
        <w:ind w:left="360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esmu Jānis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mans draugs ir buldurjānis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buldurjānim draugs ir spānis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spānim draugs ir autobānis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autobānim draugs ir dānis</w:t>
      </w:r>
    </w:p>
    <w:p w:rsidR="00C32B41" w:rsidRDefault="00C32B41" w:rsidP="00731BC1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7306E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C32B41" w:rsidRPr="007A596A" w:rsidRDefault="00C32B41" w:rsidP="00731BC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2B41" w:rsidRPr="00291CB8" w:rsidRDefault="00C32B41" w:rsidP="00731BC1">
      <w:pPr>
        <w:spacing w:after="0"/>
        <w:rPr>
          <w:rFonts w:ascii="Times New Roman" w:hAnsi="Times New Roman"/>
          <w:sz w:val="24"/>
          <w:szCs w:val="24"/>
        </w:rPr>
      </w:pPr>
    </w:p>
    <w:sectPr w:rsidR="00C32B41" w:rsidRPr="00291CB8" w:rsidSect="00F730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189"/>
    <w:multiLevelType w:val="hybridMultilevel"/>
    <w:tmpl w:val="0D48C49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50797"/>
    <w:multiLevelType w:val="hybridMultilevel"/>
    <w:tmpl w:val="C2109494"/>
    <w:lvl w:ilvl="0" w:tplc="FC5A9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806E52"/>
    <w:multiLevelType w:val="hybridMultilevel"/>
    <w:tmpl w:val="6F8CA776"/>
    <w:lvl w:ilvl="0" w:tplc="FC5A9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162B65"/>
    <w:multiLevelType w:val="hybridMultilevel"/>
    <w:tmpl w:val="E3F01F1C"/>
    <w:lvl w:ilvl="0" w:tplc="FC5A9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8C404F"/>
    <w:multiLevelType w:val="hybridMultilevel"/>
    <w:tmpl w:val="2C76EFE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CB8"/>
    <w:rsid w:val="00076575"/>
    <w:rsid w:val="0008250B"/>
    <w:rsid w:val="000955AE"/>
    <w:rsid w:val="000958AD"/>
    <w:rsid w:val="000F4982"/>
    <w:rsid w:val="00102C2F"/>
    <w:rsid w:val="00137867"/>
    <w:rsid w:val="001C4A23"/>
    <w:rsid w:val="001D4646"/>
    <w:rsid w:val="002053A7"/>
    <w:rsid w:val="00233E83"/>
    <w:rsid w:val="0025455F"/>
    <w:rsid w:val="00291CB8"/>
    <w:rsid w:val="002928B9"/>
    <w:rsid w:val="002B431E"/>
    <w:rsid w:val="002E00F6"/>
    <w:rsid w:val="002F7A36"/>
    <w:rsid w:val="00340513"/>
    <w:rsid w:val="00352113"/>
    <w:rsid w:val="00375F4E"/>
    <w:rsid w:val="00404B9C"/>
    <w:rsid w:val="004053C8"/>
    <w:rsid w:val="00460BF7"/>
    <w:rsid w:val="00491E60"/>
    <w:rsid w:val="004B0A2A"/>
    <w:rsid w:val="004D2D90"/>
    <w:rsid w:val="004E1C8A"/>
    <w:rsid w:val="004E4524"/>
    <w:rsid w:val="004F3D7E"/>
    <w:rsid w:val="00501D01"/>
    <w:rsid w:val="00520C9B"/>
    <w:rsid w:val="00520F38"/>
    <w:rsid w:val="00542881"/>
    <w:rsid w:val="00563285"/>
    <w:rsid w:val="005C2680"/>
    <w:rsid w:val="005F4381"/>
    <w:rsid w:val="00603F8B"/>
    <w:rsid w:val="00615827"/>
    <w:rsid w:val="00652B32"/>
    <w:rsid w:val="00687202"/>
    <w:rsid w:val="007008D4"/>
    <w:rsid w:val="00704D71"/>
    <w:rsid w:val="007250FE"/>
    <w:rsid w:val="00731BC1"/>
    <w:rsid w:val="00790247"/>
    <w:rsid w:val="007A498C"/>
    <w:rsid w:val="007A596A"/>
    <w:rsid w:val="007D0724"/>
    <w:rsid w:val="00817AC4"/>
    <w:rsid w:val="00870862"/>
    <w:rsid w:val="00893214"/>
    <w:rsid w:val="008F5F41"/>
    <w:rsid w:val="00975BAE"/>
    <w:rsid w:val="009935E4"/>
    <w:rsid w:val="009C1DCB"/>
    <w:rsid w:val="009E5BD6"/>
    <w:rsid w:val="009E604C"/>
    <w:rsid w:val="00A04E50"/>
    <w:rsid w:val="00A06BC1"/>
    <w:rsid w:val="00A13A04"/>
    <w:rsid w:val="00A265B0"/>
    <w:rsid w:val="00A4430C"/>
    <w:rsid w:val="00A44A97"/>
    <w:rsid w:val="00A50806"/>
    <w:rsid w:val="00A9177D"/>
    <w:rsid w:val="00AB104D"/>
    <w:rsid w:val="00AB246E"/>
    <w:rsid w:val="00AC021F"/>
    <w:rsid w:val="00AE0C71"/>
    <w:rsid w:val="00B37280"/>
    <w:rsid w:val="00B676B8"/>
    <w:rsid w:val="00BE790A"/>
    <w:rsid w:val="00BF1800"/>
    <w:rsid w:val="00C00400"/>
    <w:rsid w:val="00C32B41"/>
    <w:rsid w:val="00C46061"/>
    <w:rsid w:val="00C5197F"/>
    <w:rsid w:val="00CA028C"/>
    <w:rsid w:val="00CC3B72"/>
    <w:rsid w:val="00CC4FB2"/>
    <w:rsid w:val="00D1692B"/>
    <w:rsid w:val="00D478EB"/>
    <w:rsid w:val="00D750DD"/>
    <w:rsid w:val="00DC3460"/>
    <w:rsid w:val="00DF7FD6"/>
    <w:rsid w:val="00E05D09"/>
    <w:rsid w:val="00E0659F"/>
    <w:rsid w:val="00E1480E"/>
    <w:rsid w:val="00E148F1"/>
    <w:rsid w:val="00E96CE3"/>
    <w:rsid w:val="00EA49F3"/>
    <w:rsid w:val="00EB485F"/>
    <w:rsid w:val="00EC4CA5"/>
    <w:rsid w:val="00ED65E5"/>
    <w:rsid w:val="00EE3B44"/>
    <w:rsid w:val="00F11C97"/>
    <w:rsid w:val="00F13F9E"/>
    <w:rsid w:val="00F70B27"/>
    <w:rsid w:val="00F7306E"/>
    <w:rsid w:val="00FB37EF"/>
    <w:rsid w:val="00FE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498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A4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ascaption">
    <w:name w:val="hascaption"/>
    <w:basedOn w:val="DefaultParagraphFont"/>
    <w:uiPriority w:val="99"/>
    <w:rsid w:val="00352113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352113"/>
    <w:rPr>
      <w:rFonts w:cs="Times New Roman"/>
    </w:rPr>
  </w:style>
  <w:style w:type="table" w:styleId="TableGrid">
    <w:name w:val="Table Grid"/>
    <w:basedOn w:val="TableNormal"/>
    <w:uiPriority w:val="99"/>
    <w:locked/>
    <w:rsid w:val="00F7306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6</Pages>
  <Words>3668</Words>
  <Characters>2092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Jautājumi 2</dc:title>
  <dc:subject/>
  <dc:creator>lietotajs</dc:creator>
  <cp:keywords/>
  <dc:description/>
  <cp:lastModifiedBy>kertuk</cp:lastModifiedBy>
  <cp:revision>6</cp:revision>
  <cp:lastPrinted>2015-02-26T13:21:00Z</cp:lastPrinted>
  <dcterms:created xsi:type="dcterms:W3CDTF">2015-02-26T13:01:00Z</dcterms:created>
  <dcterms:modified xsi:type="dcterms:W3CDTF">2015-02-26T13:32:00Z</dcterms:modified>
</cp:coreProperties>
</file>